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E4C" w:rsidRDefault="00FB4E4C" w:rsidP="00FB4E4C">
      <w:pPr>
        <w:jc w:val="center"/>
        <w:rPr>
          <w:b/>
          <w:sz w:val="28"/>
          <w:szCs w:val="28"/>
        </w:rPr>
      </w:pPr>
      <w:r w:rsidRPr="00200F8A">
        <w:rPr>
          <w:b/>
          <w:sz w:val="28"/>
          <w:szCs w:val="28"/>
        </w:rPr>
        <w:t>CERTIFICAT DE LAVAGE ET DE DÉSINFECTION POUR VÉHICULES LÉGER ET DE TRANSPORT EN COMMUN</w:t>
      </w:r>
    </w:p>
    <w:p w:rsidR="00200F8A" w:rsidRPr="00200F8A" w:rsidRDefault="00200F8A" w:rsidP="00FB4E4C">
      <w:pPr>
        <w:jc w:val="center"/>
        <w:rPr>
          <w:b/>
          <w:sz w:val="28"/>
          <w:szCs w:val="28"/>
        </w:rPr>
      </w:pPr>
    </w:p>
    <w:p w:rsidR="00FB4E4C" w:rsidRPr="00FB4E4C" w:rsidRDefault="00FB4E4C" w:rsidP="00FB4E4C">
      <w:pPr>
        <w:tabs>
          <w:tab w:val="left" w:leader="hyphen" w:pos="9072"/>
        </w:tabs>
        <w:autoSpaceDE w:val="0"/>
        <w:autoSpaceDN w:val="0"/>
        <w:adjustRightInd w:val="0"/>
        <w:spacing w:after="0" w:line="240" w:lineRule="auto"/>
      </w:pPr>
      <w:r w:rsidRPr="00FB4E4C">
        <w:t>Je soussigné (Nom et raison sociale)</w:t>
      </w:r>
      <w:r w:rsidR="00200F8A">
        <w:t xml:space="preserve"> :</w:t>
      </w:r>
      <w:r>
        <w:t xml:space="preserve"> </w:t>
      </w:r>
      <w:r>
        <w:tab/>
      </w:r>
    </w:p>
    <w:p w:rsidR="00FB4E4C" w:rsidRPr="00EF180F" w:rsidRDefault="00FB4E4C" w:rsidP="00C60725">
      <w:pPr>
        <w:autoSpaceDE w:val="0"/>
        <w:autoSpaceDN w:val="0"/>
        <w:adjustRightInd w:val="0"/>
        <w:spacing w:after="0" w:line="240" w:lineRule="auto"/>
        <w:rPr>
          <w:color w:val="1F497D"/>
        </w:rPr>
      </w:pPr>
    </w:p>
    <w:p w:rsidR="00FB4E4C" w:rsidRPr="00FB4E4C" w:rsidRDefault="00FB4E4C" w:rsidP="00FB4E4C">
      <w:pPr>
        <w:tabs>
          <w:tab w:val="left" w:leader="hyphen" w:pos="9072"/>
        </w:tabs>
        <w:autoSpaceDE w:val="0"/>
        <w:autoSpaceDN w:val="0"/>
        <w:adjustRightInd w:val="0"/>
        <w:spacing w:after="0" w:line="240" w:lineRule="auto"/>
      </w:pPr>
      <w:r w:rsidRPr="00FB4E4C">
        <w:t>Certifie que le véhicule immatriculé :</w:t>
      </w:r>
      <w:r>
        <w:t xml:space="preserve"> </w:t>
      </w:r>
      <w:r>
        <w:tab/>
      </w:r>
    </w:p>
    <w:p w:rsidR="00FB4E4C" w:rsidRPr="00FB4E4C" w:rsidRDefault="00FB4E4C" w:rsidP="00C60725">
      <w:pPr>
        <w:autoSpaceDE w:val="0"/>
        <w:autoSpaceDN w:val="0"/>
        <w:adjustRightInd w:val="0"/>
        <w:spacing w:after="0" w:line="240" w:lineRule="auto"/>
      </w:pPr>
    </w:p>
    <w:p w:rsidR="00FB4E4C" w:rsidRPr="00FB4E4C" w:rsidRDefault="00743F51" w:rsidP="00C60725">
      <w:pPr>
        <w:autoSpaceDE w:val="0"/>
        <w:autoSpaceDN w:val="0"/>
        <w:adjustRightInd w:val="0"/>
        <w:spacing w:after="0" w:line="240" w:lineRule="auto"/>
      </w:pPr>
      <w:sdt>
        <w:sdtPr>
          <w:id w:val="32544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>
            <w:rPr>
              <w:rFonts w:ascii="MS Gothic" w:eastAsia="MS Gothic" w:hAnsi="MS Gothic" w:hint="eastAsia"/>
            </w:rPr>
            <w:t>☐</w:t>
          </w:r>
        </w:sdtContent>
      </w:sdt>
      <w:r w:rsidR="00FB4E4C" w:rsidRPr="00FB4E4C">
        <w:t xml:space="preserve"> Véhicule léger  </w:t>
      </w:r>
      <w:sdt>
        <w:sdtPr>
          <w:id w:val="-1356274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>
            <w:rPr>
              <w:rFonts w:ascii="MS Gothic" w:eastAsia="MS Gothic" w:hAnsi="MS Gothic" w:hint="eastAsia"/>
            </w:rPr>
            <w:t>☐</w:t>
          </w:r>
        </w:sdtContent>
      </w:sdt>
      <w:r w:rsidR="00FB4E4C" w:rsidRPr="00FB4E4C">
        <w:t xml:space="preserve"> Véhicule de transport en commun  </w:t>
      </w:r>
      <w:sdt>
        <w:sdtPr>
          <w:id w:val="-2060936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>
            <w:rPr>
              <w:rFonts w:ascii="MS Gothic" w:eastAsia="MS Gothic" w:hAnsi="MS Gothic" w:hint="eastAsia"/>
            </w:rPr>
            <w:t>☐</w:t>
          </w:r>
        </w:sdtContent>
      </w:sdt>
      <w:r w:rsidR="00FB4E4C" w:rsidRPr="00FB4E4C">
        <w:t xml:space="preserve"> Poids lourds</w:t>
      </w:r>
    </w:p>
    <w:p w:rsidR="00FB4E4C" w:rsidRDefault="00FB4E4C" w:rsidP="00C60725">
      <w:pPr>
        <w:autoSpaceDE w:val="0"/>
        <w:autoSpaceDN w:val="0"/>
        <w:adjustRightInd w:val="0"/>
        <w:spacing w:after="0" w:line="240" w:lineRule="auto"/>
        <w:rPr>
          <w:color w:val="1F497D"/>
        </w:rPr>
      </w:pPr>
    </w:p>
    <w:p w:rsidR="00FB4E4C" w:rsidRPr="00FB4E4C" w:rsidRDefault="00FB4E4C" w:rsidP="00C60725">
      <w:pPr>
        <w:autoSpaceDE w:val="0"/>
        <w:autoSpaceDN w:val="0"/>
        <w:adjustRightInd w:val="0"/>
        <w:spacing w:after="0" w:line="240" w:lineRule="auto"/>
      </w:pPr>
      <w:r w:rsidRPr="00200F8A">
        <w:rPr>
          <w:b/>
        </w:rPr>
        <w:t>A été nettoyé le :</w:t>
      </w:r>
      <w:r w:rsidRPr="00FB4E4C">
        <w:t xml:space="preserve"> </w:t>
      </w:r>
      <w:sdt>
        <w:sdtPr>
          <w:id w:val="346523886"/>
          <w:placeholder>
            <w:docPart w:val="A38BFACE20CF447B9AE2CF20102FBAF7"/>
          </w:placeholder>
          <w:showingPlcHdr/>
          <w:date w:fullDate="2020-04-20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FB4E4C">
            <w:rPr>
              <w:rStyle w:val="Textedelespacerserv"/>
              <w:color w:val="auto"/>
            </w:rPr>
            <w:t>Cliquez ou appuyez ici pour entrer une date.</w:t>
          </w:r>
        </w:sdtContent>
      </w:sdt>
    </w:p>
    <w:p w:rsidR="00FB4E4C" w:rsidRDefault="00FB4E4C" w:rsidP="00C60725">
      <w:pPr>
        <w:autoSpaceDE w:val="0"/>
        <w:autoSpaceDN w:val="0"/>
        <w:adjustRightInd w:val="0"/>
        <w:spacing w:after="0" w:line="240" w:lineRule="auto"/>
        <w:rPr>
          <w:color w:val="1F497D"/>
        </w:rPr>
      </w:pPr>
    </w:p>
    <w:p w:rsidR="00FB4E4C" w:rsidRPr="00200F8A" w:rsidRDefault="00FB4E4C" w:rsidP="00C60725">
      <w:pPr>
        <w:autoSpaceDE w:val="0"/>
        <w:autoSpaceDN w:val="0"/>
        <w:adjustRightInd w:val="0"/>
        <w:spacing w:after="0" w:line="240" w:lineRule="auto"/>
        <w:rPr>
          <w:b/>
        </w:rPr>
      </w:pPr>
      <w:r w:rsidRPr="00200F8A">
        <w:rPr>
          <w:b/>
        </w:rPr>
        <w:t>A été désinfecté sur les parties suivantes :</w:t>
      </w:r>
      <w:bookmarkStart w:id="0" w:name="_GoBack"/>
      <w:bookmarkEnd w:id="0"/>
    </w:p>
    <w:p w:rsidR="00FB4E4C" w:rsidRPr="00FB4E4C" w:rsidRDefault="00743F51" w:rsidP="00C60725">
      <w:pPr>
        <w:spacing w:after="0" w:line="240" w:lineRule="auto"/>
      </w:pPr>
      <w:sdt>
        <w:sdtPr>
          <w:id w:val="-709950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 w:rsidRPr="00FB4E4C">
            <w:rPr>
              <w:rFonts w:ascii="Segoe UI Symbol" w:hAnsi="Segoe UI Symbol" w:cs="Segoe UI Symbol"/>
            </w:rPr>
            <w:t>☐</w:t>
          </w:r>
        </w:sdtContent>
      </w:sdt>
      <w:r w:rsidR="00FB4E4C" w:rsidRPr="00FB4E4C">
        <w:t xml:space="preserve">Désinfection du tableau de bord </w:t>
      </w:r>
    </w:p>
    <w:p w:rsidR="00FB4E4C" w:rsidRPr="00FB4E4C" w:rsidRDefault="00743F51" w:rsidP="00C60725">
      <w:pPr>
        <w:spacing w:after="0" w:line="240" w:lineRule="auto"/>
      </w:pPr>
      <w:sdt>
        <w:sdtPr>
          <w:id w:val="489916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 w:rsidRPr="00FB4E4C">
            <w:rPr>
              <w:rFonts w:ascii="Segoe UI Symbol" w:hAnsi="Segoe UI Symbol" w:cs="Segoe UI Symbol"/>
            </w:rPr>
            <w:t>☐</w:t>
          </w:r>
        </w:sdtContent>
      </w:sdt>
      <w:r w:rsidR="00FB4E4C" w:rsidRPr="00FB4E4C">
        <w:t>Désinfection du poste de conduite</w:t>
      </w:r>
    </w:p>
    <w:p w:rsidR="00FB4E4C" w:rsidRPr="00FB4E4C" w:rsidRDefault="00743F51" w:rsidP="00C60725">
      <w:pPr>
        <w:spacing w:after="0" w:line="240" w:lineRule="auto"/>
      </w:pPr>
      <w:sdt>
        <w:sdtPr>
          <w:id w:val="-1736232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 w:rsidRPr="00FB4E4C">
            <w:rPr>
              <w:rFonts w:ascii="Segoe UI Symbol" w:hAnsi="Segoe UI Symbol" w:cs="Segoe UI Symbol"/>
            </w:rPr>
            <w:t>☐</w:t>
          </w:r>
        </w:sdtContent>
      </w:sdt>
      <w:r w:rsidR="00FB4E4C" w:rsidRPr="00FB4E4C">
        <w:t>Désinfection ou dépose des rideaux et sièges en tissus (conducteurs et voyageurs) /spray virucide</w:t>
      </w:r>
    </w:p>
    <w:p w:rsidR="00FB4E4C" w:rsidRPr="00FB4E4C" w:rsidRDefault="00743F51" w:rsidP="00C60725">
      <w:pPr>
        <w:spacing w:after="0" w:line="240" w:lineRule="auto"/>
      </w:pPr>
      <w:sdt>
        <w:sdtPr>
          <w:id w:val="387304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 w:rsidRPr="00FB4E4C">
            <w:rPr>
              <w:rFonts w:ascii="Segoe UI Symbol" w:hAnsi="Segoe UI Symbol" w:cs="Segoe UI Symbol"/>
            </w:rPr>
            <w:t>☐</w:t>
          </w:r>
        </w:sdtContent>
      </w:sdt>
      <w:r w:rsidR="00FB4E4C" w:rsidRPr="00FB4E4C">
        <w:t>Désinfection des parois et cloisons des bus</w:t>
      </w:r>
    </w:p>
    <w:p w:rsidR="00FB4E4C" w:rsidRPr="00FB4E4C" w:rsidRDefault="00743F51" w:rsidP="00C60725">
      <w:pPr>
        <w:spacing w:after="0" w:line="240" w:lineRule="auto"/>
      </w:pPr>
      <w:sdt>
        <w:sdtPr>
          <w:id w:val="-1812775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 w:rsidRPr="00FB4E4C">
            <w:rPr>
              <w:rFonts w:ascii="Segoe UI Symbol" w:hAnsi="Segoe UI Symbol" w:cs="Segoe UI Symbol"/>
            </w:rPr>
            <w:t>☐</w:t>
          </w:r>
        </w:sdtContent>
      </w:sdt>
      <w:r w:rsidR="00FB4E4C" w:rsidRPr="00FB4E4C">
        <w:t>Désinfection des tablettes des sièges de car</w:t>
      </w:r>
    </w:p>
    <w:p w:rsidR="00FB4E4C" w:rsidRPr="00FB4E4C" w:rsidRDefault="00743F51" w:rsidP="00C60725">
      <w:pPr>
        <w:spacing w:after="0" w:line="240" w:lineRule="auto"/>
      </w:pPr>
      <w:sdt>
        <w:sdtPr>
          <w:id w:val="-745957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 w:rsidRPr="00FB4E4C">
            <w:rPr>
              <w:rFonts w:ascii="Segoe UI Symbol" w:hAnsi="Segoe UI Symbol" w:cs="Segoe UI Symbol"/>
            </w:rPr>
            <w:t>☐</w:t>
          </w:r>
        </w:sdtContent>
      </w:sdt>
      <w:r w:rsidR="00FB4E4C" w:rsidRPr="00FB4E4C">
        <w:t>Désinfection des ceintures de sécurité</w:t>
      </w:r>
    </w:p>
    <w:p w:rsidR="00FB4E4C" w:rsidRPr="00FB4E4C" w:rsidRDefault="00743F51" w:rsidP="00C60725">
      <w:pPr>
        <w:spacing w:after="0" w:line="240" w:lineRule="auto"/>
      </w:pPr>
      <w:sdt>
        <w:sdtPr>
          <w:id w:val="-618071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 w:rsidRPr="00FB4E4C">
            <w:rPr>
              <w:rFonts w:ascii="Segoe UI Symbol" w:hAnsi="Segoe UI Symbol" w:cs="Segoe UI Symbol"/>
            </w:rPr>
            <w:t>☐</w:t>
          </w:r>
        </w:sdtContent>
      </w:sdt>
      <w:r w:rsidR="00FB4E4C" w:rsidRPr="00FB4E4C">
        <w:t>Désinfection du plafond</w:t>
      </w:r>
    </w:p>
    <w:p w:rsidR="00FB4E4C" w:rsidRPr="00FB4E4C" w:rsidRDefault="00743F51" w:rsidP="00C60725">
      <w:pPr>
        <w:spacing w:after="0" w:line="240" w:lineRule="auto"/>
      </w:pPr>
      <w:sdt>
        <w:sdtPr>
          <w:id w:val="1637371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 w:rsidRPr="00FB4E4C">
            <w:rPr>
              <w:rFonts w:ascii="Segoe UI Symbol" w:hAnsi="Segoe UI Symbol" w:cs="Segoe UI Symbol"/>
            </w:rPr>
            <w:t>☐</w:t>
          </w:r>
        </w:sdtContent>
      </w:sdt>
      <w:r w:rsidR="00FB4E4C" w:rsidRPr="00FB4E4C">
        <w:t>Désinfection des parties extérieurs du véhicule</w:t>
      </w:r>
    </w:p>
    <w:p w:rsidR="00FB4E4C" w:rsidRPr="00FB4E4C" w:rsidRDefault="00743F51" w:rsidP="00C60725">
      <w:pPr>
        <w:spacing w:after="0" w:line="240" w:lineRule="auto"/>
      </w:pPr>
      <w:sdt>
        <w:sdtPr>
          <w:id w:val="-722295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 w:rsidRPr="00FB4E4C">
            <w:rPr>
              <w:rFonts w:ascii="MS Gothic" w:eastAsia="MS Gothic" w:hAnsi="MS Gothic" w:hint="eastAsia"/>
            </w:rPr>
            <w:t>☐</w:t>
          </w:r>
        </w:sdtContent>
      </w:sdt>
      <w:r w:rsidR="00FB4E4C" w:rsidRPr="00FB4E4C">
        <w:t>Désinfection de la climatisation/ ventilation</w:t>
      </w:r>
    </w:p>
    <w:p w:rsidR="00FB4E4C" w:rsidRPr="00FB4E4C" w:rsidRDefault="00743F51" w:rsidP="00C60725">
      <w:pPr>
        <w:autoSpaceDE w:val="0"/>
        <w:autoSpaceDN w:val="0"/>
        <w:adjustRightInd w:val="0"/>
        <w:spacing w:after="0" w:line="240" w:lineRule="auto"/>
      </w:pPr>
      <w:sdt>
        <w:sdtPr>
          <w:id w:val="-969054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 w:rsidRPr="00FB4E4C">
            <w:rPr>
              <w:rFonts w:ascii="MS Gothic" w:eastAsia="MS Gothic" w:hAnsi="MS Gothic" w:hint="eastAsia"/>
            </w:rPr>
            <w:t>☐</w:t>
          </w:r>
        </w:sdtContent>
      </w:sdt>
      <w:r w:rsidR="00FB4E4C" w:rsidRPr="00FB4E4C">
        <w:t>Désinfection des zones inaccessibles mais transportant le virus (ex : derrière les rangées des sièges).</w:t>
      </w:r>
    </w:p>
    <w:p w:rsidR="00FB4E4C" w:rsidRPr="00EF180F" w:rsidRDefault="00FB4E4C" w:rsidP="00C60725">
      <w:pPr>
        <w:autoSpaceDE w:val="0"/>
        <w:autoSpaceDN w:val="0"/>
        <w:adjustRightInd w:val="0"/>
        <w:spacing w:after="0" w:line="240" w:lineRule="auto"/>
        <w:rPr>
          <w:color w:val="1F497D"/>
        </w:rPr>
      </w:pPr>
    </w:p>
    <w:p w:rsidR="00FB4E4C" w:rsidRPr="00200F8A" w:rsidRDefault="00FB4E4C" w:rsidP="00C60725">
      <w:pPr>
        <w:autoSpaceDE w:val="0"/>
        <w:autoSpaceDN w:val="0"/>
        <w:adjustRightInd w:val="0"/>
        <w:spacing w:after="0" w:line="240" w:lineRule="auto"/>
        <w:rPr>
          <w:b/>
        </w:rPr>
      </w:pPr>
      <w:r w:rsidRPr="00200F8A">
        <w:rPr>
          <w:b/>
        </w:rPr>
        <w:t>Désinfectant utilisé :</w:t>
      </w:r>
    </w:p>
    <w:p w:rsidR="00FB4E4C" w:rsidRDefault="00743F51" w:rsidP="00FB4E4C">
      <w:pPr>
        <w:tabs>
          <w:tab w:val="left" w:pos="945"/>
        </w:tabs>
        <w:autoSpaceDE w:val="0"/>
        <w:autoSpaceDN w:val="0"/>
        <w:adjustRightInd w:val="0"/>
        <w:spacing w:after="0" w:line="240" w:lineRule="auto"/>
        <w:rPr>
          <w:vertAlign w:val="superscript"/>
        </w:rPr>
      </w:pPr>
      <w:sdt>
        <w:sdtPr>
          <w:id w:val="-21250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>
            <w:rPr>
              <w:rFonts w:ascii="MS Gothic" w:eastAsia="MS Gothic" w:hAnsi="MS Gothic" w:hint="eastAsia"/>
            </w:rPr>
            <w:t>☐</w:t>
          </w:r>
        </w:sdtContent>
      </w:sdt>
      <w:r w:rsidR="00FB4E4C">
        <w:t xml:space="preserve"> Eau de javel à 0,5%</w:t>
      </w:r>
      <w:r w:rsidR="00FB4E4C" w:rsidRPr="00FB4E4C">
        <w:rPr>
          <w:vertAlign w:val="superscript"/>
        </w:rPr>
        <w:t xml:space="preserve"> 1</w:t>
      </w:r>
    </w:p>
    <w:p w:rsidR="00FB4E4C" w:rsidRPr="00FB4E4C" w:rsidRDefault="00743F51" w:rsidP="00FB4E4C">
      <w:pPr>
        <w:tabs>
          <w:tab w:val="left" w:pos="945"/>
        </w:tabs>
        <w:autoSpaceDE w:val="0"/>
        <w:autoSpaceDN w:val="0"/>
        <w:adjustRightInd w:val="0"/>
        <w:spacing w:after="0" w:line="240" w:lineRule="auto"/>
      </w:pPr>
      <w:sdt>
        <w:sdtPr>
          <w:id w:val="932168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>
            <w:rPr>
              <w:rFonts w:ascii="MS Gothic" w:eastAsia="MS Gothic" w:hAnsi="MS Gothic" w:hint="eastAsia"/>
            </w:rPr>
            <w:t>☐</w:t>
          </w:r>
        </w:sdtContent>
      </w:sdt>
      <w:r w:rsidR="00FB4E4C">
        <w:t xml:space="preserve"> Désinfectant virucide (respectant la norme NF en 14476)</w:t>
      </w:r>
    </w:p>
    <w:p w:rsidR="00FB4E4C" w:rsidRDefault="00FB4E4C" w:rsidP="00C60725">
      <w:pPr>
        <w:autoSpaceDE w:val="0"/>
        <w:autoSpaceDN w:val="0"/>
        <w:adjustRightInd w:val="0"/>
        <w:spacing w:after="0" w:line="240" w:lineRule="auto"/>
        <w:rPr>
          <w:color w:val="1F497D"/>
        </w:rPr>
      </w:pPr>
    </w:p>
    <w:p w:rsidR="00FB4E4C" w:rsidRPr="00200F8A" w:rsidRDefault="00FB4E4C" w:rsidP="00C60725">
      <w:pPr>
        <w:autoSpaceDE w:val="0"/>
        <w:autoSpaceDN w:val="0"/>
        <w:adjustRightInd w:val="0"/>
        <w:spacing w:after="0" w:line="240" w:lineRule="auto"/>
        <w:rPr>
          <w:b/>
        </w:rPr>
      </w:pPr>
      <w:r w:rsidRPr="00200F8A">
        <w:rPr>
          <w:b/>
        </w:rPr>
        <w:t>Equipement de protection individuel (EPI) utilisé :</w:t>
      </w:r>
    </w:p>
    <w:p w:rsidR="00FB4E4C" w:rsidRDefault="00743F51" w:rsidP="00FB4E4C">
      <w:pPr>
        <w:tabs>
          <w:tab w:val="left" w:pos="720"/>
        </w:tabs>
        <w:autoSpaceDE w:val="0"/>
        <w:autoSpaceDN w:val="0"/>
        <w:adjustRightInd w:val="0"/>
        <w:spacing w:after="0" w:line="240" w:lineRule="auto"/>
      </w:pPr>
      <w:sdt>
        <w:sdtPr>
          <w:id w:val="-2499710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>
            <w:rPr>
              <w:rFonts w:ascii="MS Gothic" w:eastAsia="MS Gothic" w:hAnsi="MS Gothic" w:hint="eastAsia"/>
            </w:rPr>
            <w:t>☐</w:t>
          </w:r>
        </w:sdtContent>
      </w:sdt>
      <w:r w:rsidR="00FB4E4C">
        <w:t xml:space="preserve"> Un tablier plastique à usage unique (UU)</w:t>
      </w:r>
    </w:p>
    <w:p w:rsidR="00FB4E4C" w:rsidRDefault="00743F51" w:rsidP="00FB4E4C">
      <w:pPr>
        <w:tabs>
          <w:tab w:val="left" w:pos="720"/>
        </w:tabs>
        <w:autoSpaceDE w:val="0"/>
        <w:autoSpaceDN w:val="0"/>
        <w:adjustRightInd w:val="0"/>
        <w:spacing w:after="0" w:line="240" w:lineRule="auto"/>
      </w:pPr>
      <w:sdt>
        <w:sdtPr>
          <w:id w:val="-1340690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>
            <w:rPr>
              <w:rFonts w:ascii="MS Gothic" w:eastAsia="MS Gothic" w:hAnsi="MS Gothic" w:hint="eastAsia"/>
            </w:rPr>
            <w:t>☐</w:t>
          </w:r>
        </w:sdtContent>
      </w:sdt>
      <w:r w:rsidR="00FB4E4C">
        <w:t xml:space="preserve"> Un masque chirurgical</w:t>
      </w:r>
    </w:p>
    <w:p w:rsidR="00FB4E4C" w:rsidRDefault="00743F51" w:rsidP="00FB4E4C">
      <w:pPr>
        <w:tabs>
          <w:tab w:val="left" w:pos="720"/>
        </w:tabs>
        <w:autoSpaceDE w:val="0"/>
        <w:autoSpaceDN w:val="0"/>
        <w:adjustRightInd w:val="0"/>
        <w:spacing w:after="0" w:line="240" w:lineRule="auto"/>
      </w:pPr>
      <w:sdt>
        <w:sdtPr>
          <w:id w:val="-1066414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4C">
            <w:rPr>
              <w:rFonts w:ascii="MS Gothic" w:eastAsia="MS Gothic" w:hAnsi="MS Gothic" w:hint="eastAsia"/>
            </w:rPr>
            <w:t>☐</w:t>
          </w:r>
        </w:sdtContent>
      </w:sdt>
      <w:r w:rsidR="00FB4E4C">
        <w:t xml:space="preserve"> Une paire de gant de ménage</w:t>
      </w:r>
    </w:p>
    <w:p w:rsidR="00FB4E4C" w:rsidRDefault="00FB4E4C" w:rsidP="00FB4E4C">
      <w:pPr>
        <w:tabs>
          <w:tab w:val="left" w:pos="720"/>
        </w:tabs>
        <w:autoSpaceDE w:val="0"/>
        <w:autoSpaceDN w:val="0"/>
        <w:adjustRightInd w:val="0"/>
        <w:spacing w:after="0" w:line="240" w:lineRule="auto"/>
      </w:pPr>
    </w:p>
    <w:p w:rsidR="00FB4E4C" w:rsidRPr="00200F8A" w:rsidRDefault="00FB4E4C" w:rsidP="00FB4E4C">
      <w:pPr>
        <w:tabs>
          <w:tab w:val="left" w:leader="hyphen" w:pos="2835"/>
        </w:tabs>
        <w:autoSpaceDE w:val="0"/>
        <w:autoSpaceDN w:val="0"/>
        <w:adjustRightInd w:val="0"/>
        <w:spacing w:after="0" w:line="240" w:lineRule="auto"/>
        <w:rPr>
          <w:b/>
        </w:rPr>
      </w:pPr>
      <w:r w:rsidRPr="00200F8A">
        <w:rPr>
          <w:b/>
        </w:rPr>
        <w:t xml:space="preserve">A </w:t>
      </w:r>
      <w:r w:rsidRPr="00200F8A">
        <w:rPr>
          <w:b/>
          <w:vertAlign w:val="superscript"/>
        </w:rPr>
        <w:t>(Lieu)</w:t>
      </w:r>
      <w:r w:rsidRPr="00200F8A">
        <w:rPr>
          <w:b/>
        </w:rPr>
        <w:t xml:space="preserve"> : </w:t>
      </w:r>
      <w:r w:rsidRPr="00200F8A">
        <w:rPr>
          <w:b/>
        </w:rPr>
        <w:tab/>
      </w:r>
    </w:p>
    <w:p w:rsidR="00FB4E4C" w:rsidRDefault="00FB4E4C" w:rsidP="00FB4E4C">
      <w:pPr>
        <w:autoSpaceDE w:val="0"/>
        <w:autoSpaceDN w:val="0"/>
        <w:adjustRightInd w:val="0"/>
        <w:spacing w:after="0" w:line="240" w:lineRule="auto"/>
        <w:rPr>
          <w:color w:val="1F497D"/>
        </w:rPr>
      </w:pPr>
    </w:p>
    <w:p w:rsidR="00FB4E4C" w:rsidRPr="00200F8A" w:rsidRDefault="00FB4E4C" w:rsidP="00FB4E4C">
      <w:pPr>
        <w:tabs>
          <w:tab w:val="left" w:leader="hyphen" w:pos="2835"/>
        </w:tabs>
        <w:autoSpaceDE w:val="0"/>
        <w:autoSpaceDN w:val="0"/>
        <w:adjustRightInd w:val="0"/>
        <w:spacing w:after="0" w:line="240" w:lineRule="auto"/>
        <w:rPr>
          <w:b/>
        </w:rPr>
      </w:pPr>
      <w:r w:rsidRPr="00200F8A">
        <w:rPr>
          <w:b/>
        </w:rPr>
        <w:t xml:space="preserve">Le </w:t>
      </w:r>
      <w:r w:rsidRPr="00200F8A">
        <w:rPr>
          <w:b/>
          <w:vertAlign w:val="superscript"/>
        </w:rPr>
        <w:t>(Date)</w:t>
      </w:r>
      <w:r w:rsidRPr="00200F8A">
        <w:rPr>
          <w:b/>
        </w:rPr>
        <w:t xml:space="preserve"> : </w:t>
      </w:r>
      <w:r w:rsidRPr="00200F8A">
        <w:rPr>
          <w:b/>
        </w:rPr>
        <w:tab/>
      </w:r>
    </w:p>
    <w:p w:rsidR="00FB4E4C" w:rsidRPr="00FB4E4C" w:rsidRDefault="00FB4E4C" w:rsidP="00FB4E4C"/>
    <w:p w:rsidR="00FB4E4C" w:rsidRPr="00200F8A" w:rsidRDefault="00FB4E4C" w:rsidP="00FB4E4C">
      <w:pPr>
        <w:ind w:left="2832" w:firstLine="708"/>
        <w:jc w:val="center"/>
        <w:rPr>
          <w:b/>
        </w:rPr>
      </w:pPr>
      <w:r w:rsidRPr="00200F8A">
        <w:rPr>
          <w:b/>
        </w:rPr>
        <w:t>Signature :</w:t>
      </w:r>
    </w:p>
    <w:p w:rsidR="00FB4E4C" w:rsidRDefault="00FB4E4C" w:rsidP="00FB4E4C">
      <w:pPr>
        <w:ind w:left="2832" w:firstLine="708"/>
        <w:jc w:val="center"/>
      </w:pPr>
    </w:p>
    <w:p w:rsidR="00FB4E4C" w:rsidRDefault="00FB4E4C" w:rsidP="00FB4E4C">
      <w:pPr>
        <w:ind w:left="2832" w:firstLine="708"/>
        <w:jc w:val="center"/>
      </w:pPr>
    </w:p>
    <w:p w:rsidR="00FB4E4C" w:rsidRPr="00FB4E4C" w:rsidRDefault="00FB4E4C" w:rsidP="00FB4E4C">
      <w:pPr>
        <w:tabs>
          <w:tab w:val="left" w:leader="underscore" w:pos="2268"/>
        </w:tabs>
      </w:pPr>
      <w:r>
        <w:tab/>
      </w:r>
    </w:p>
    <w:p w:rsidR="00FB4E4C" w:rsidRDefault="00FB4E4C" w:rsidP="00FB4E4C">
      <w:pPr>
        <w:tabs>
          <w:tab w:val="left" w:leader="underscore" w:pos="2835"/>
        </w:tabs>
      </w:pPr>
      <w:r w:rsidRPr="009B2CA1">
        <w:rPr>
          <w:rStyle w:val="Appelnotedebasdep"/>
          <w:sz w:val="16"/>
          <w:szCs w:val="16"/>
        </w:rPr>
        <w:footnoteRef/>
      </w:r>
      <w:r w:rsidRPr="009B2CA1">
        <w:rPr>
          <w:sz w:val="16"/>
          <w:szCs w:val="16"/>
        </w:rPr>
        <w:t> :</w:t>
      </w:r>
      <w:r>
        <w:t xml:space="preserve"> </w:t>
      </w:r>
      <w:r w:rsidRPr="00B50B77">
        <w:rPr>
          <w:sz w:val="16"/>
          <w:szCs w:val="16"/>
        </w:rPr>
        <w:t>Recommandation S</w:t>
      </w:r>
      <w:r>
        <w:rPr>
          <w:sz w:val="16"/>
          <w:szCs w:val="16"/>
        </w:rPr>
        <w:t>ervice de santé des armées</w:t>
      </w:r>
      <w:r w:rsidRPr="00B50B77">
        <w:rPr>
          <w:sz w:val="16"/>
          <w:szCs w:val="16"/>
        </w:rPr>
        <w:t xml:space="preserve"> : </w:t>
      </w:r>
      <w:r w:rsidRPr="00B50B77">
        <w:rPr>
          <w:b/>
          <w:bCs/>
          <w:sz w:val="16"/>
          <w:szCs w:val="16"/>
        </w:rPr>
        <w:t xml:space="preserve">Dilution de la Javel </w:t>
      </w:r>
      <w:r w:rsidRPr="00B50B77">
        <w:rPr>
          <w:sz w:val="16"/>
          <w:szCs w:val="16"/>
        </w:rPr>
        <w:t>à partir d’un bidon à 2.6% de chlore actif : mélanger un 0,5 litre d’eau de javel et 2 litres d’eau dans un récipient pour de l’eau de javel à 0.5%, ou bien mélanger 4 cuillères à café d’eau de javel pour un litre d’eau et verser le tout dans un flacon pulvérisateur.</w:t>
      </w:r>
      <w:r>
        <w:rPr>
          <w:sz w:val="16"/>
          <w:szCs w:val="16"/>
        </w:rPr>
        <w:t xml:space="preserve"> Reproduire l’étiquette du produit dilué sur le nouveau contenant.</w:t>
      </w:r>
      <w:r w:rsidRPr="00B50B77">
        <w:rPr>
          <w:sz w:val="16"/>
          <w:szCs w:val="16"/>
        </w:rPr>
        <w:t xml:space="preserve">  </w:t>
      </w:r>
    </w:p>
    <w:sectPr w:rsidR="00FB4E4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E4C" w:rsidRDefault="00FB4E4C" w:rsidP="00FB4E4C">
      <w:pPr>
        <w:spacing w:after="0" w:line="240" w:lineRule="auto"/>
      </w:pPr>
      <w:r>
        <w:separator/>
      </w:r>
    </w:p>
  </w:endnote>
  <w:endnote w:type="continuationSeparator" w:id="0">
    <w:p w:rsidR="00FB4E4C" w:rsidRDefault="00FB4E4C" w:rsidP="00FB4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E4C" w:rsidRDefault="00FB4E4C">
    <w:pPr>
      <w:pStyle w:val="Pieddepage"/>
    </w:pPr>
    <w:r>
      <w:t>CCTP_DAF_2025_000610</w:t>
    </w:r>
    <w:r>
      <w:ptab w:relativeTo="margin" w:alignment="center" w:leader="none"/>
    </w:r>
    <w:r>
      <w:t xml:space="preserve">Annexe </w:t>
    </w:r>
    <w:r w:rsidR="00743F51">
      <w:t>1</w:t>
    </w:r>
    <w:r>
      <w:ptab w:relativeTo="margin" w:alignment="right" w:leader="none"/>
    </w:r>
    <w:r w:rsidR="00F07F99">
      <w:t xml:space="preserve">Page </w:t>
    </w:r>
    <w:r>
      <w:t xml:space="preserve"> </w:t>
    </w:r>
    <w:r>
      <w:fldChar w:fldCharType="begin"/>
    </w:r>
    <w:r>
      <w:instrText>PAGE   \* MERGEFORMAT</w:instrText>
    </w:r>
    <w:r>
      <w:fldChar w:fldCharType="separate"/>
    </w:r>
    <w:r w:rsidR="00743F5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E4C" w:rsidRDefault="00FB4E4C" w:rsidP="00FB4E4C">
      <w:pPr>
        <w:spacing w:after="0" w:line="240" w:lineRule="auto"/>
      </w:pPr>
      <w:r>
        <w:separator/>
      </w:r>
    </w:p>
  </w:footnote>
  <w:footnote w:type="continuationSeparator" w:id="0">
    <w:p w:rsidR="00FB4E4C" w:rsidRDefault="00FB4E4C" w:rsidP="00FB4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51" w:rsidRDefault="00743F51" w:rsidP="00743F51">
    <w:pPr>
      <w:pStyle w:val="En-tte"/>
      <w:jc w:val="center"/>
    </w:pPr>
    <w:r>
      <w:t>ANNEXE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E4C"/>
    <w:rsid w:val="00200F8A"/>
    <w:rsid w:val="00743F51"/>
    <w:rsid w:val="00B80B51"/>
    <w:rsid w:val="00CB3EDB"/>
    <w:rsid w:val="00F07F99"/>
    <w:rsid w:val="00FB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D57E8"/>
  <w15:chartTrackingRefBased/>
  <w15:docId w15:val="{8B6DAA6E-3A5D-416B-82BC-CA1161D9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B4E4C"/>
    <w:rPr>
      <w:color w:val="808080"/>
    </w:rPr>
  </w:style>
  <w:style w:type="character" w:styleId="Appelnotedebasdep">
    <w:name w:val="footnote reference"/>
    <w:basedOn w:val="Policepardfaut"/>
    <w:uiPriority w:val="99"/>
    <w:semiHidden/>
    <w:unhideWhenUsed/>
    <w:rsid w:val="00FB4E4C"/>
    <w:rPr>
      <w:vertAlign w:val="superscript"/>
    </w:rPr>
  </w:style>
  <w:style w:type="paragraph" w:customStyle="1" w:styleId="Default">
    <w:name w:val="Default"/>
    <w:rsid w:val="00FB4E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FB4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4E4C"/>
  </w:style>
  <w:style w:type="paragraph" w:styleId="Pieddepage">
    <w:name w:val="footer"/>
    <w:basedOn w:val="Normal"/>
    <w:link w:val="PieddepageCar"/>
    <w:uiPriority w:val="99"/>
    <w:unhideWhenUsed/>
    <w:rsid w:val="00FB4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4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38BFACE20CF447B9AE2CF20102FBA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392157-B2E4-4286-B836-E5F33F359FBF}"/>
      </w:docPartPr>
      <w:docPartBody>
        <w:p w:rsidR="0044008C" w:rsidRDefault="00F5213E" w:rsidP="00F5213E">
          <w:pPr>
            <w:pStyle w:val="A38BFACE20CF447B9AE2CF20102FBAF7"/>
          </w:pPr>
          <w:r w:rsidRPr="00A83702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13E"/>
    <w:rsid w:val="0044008C"/>
    <w:rsid w:val="00F52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5213E"/>
    <w:rPr>
      <w:color w:val="808080"/>
    </w:rPr>
  </w:style>
  <w:style w:type="paragraph" w:customStyle="1" w:styleId="A38BFACE20CF447B9AE2CF20102FBAF7">
    <w:name w:val="A38BFACE20CF447B9AE2CF20102FBAF7"/>
    <w:rsid w:val="00F5213E"/>
  </w:style>
  <w:style w:type="paragraph" w:customStyle="1" w:styleId="1DADB42F49C34D56A9B5FDF88EC9596E">
    <w:name w:val="1DADB42F49C34D56A9B5FDF88EC9596E"/>
    <w:rsid w:val="00F5213E"/>
  </w:style>
  <w:style w:type="paragraph" w:customStyle="1" w:styleId="FC65E912ED5B4D5BA7DE4BCB79771DCA">
    <w:name w:val="FC65E912ED5B4D5BA7DE4BCB79771DCA"/>
    <w:rsid w:val="00F521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BRION Patricia ADJ ADM PAL 2CL AE</dc:creator>
  <cp:keywords/>
  <dc:description/>
  <cp:lastModifiedBy>BRION Patricia ADJ ADM PAL 2CL AE</cp:lastModifiedBy>
  <cp:revision>4</cp:revision>
  <dcterms:created xsi:type="dcterms:W3CDTF">2025-06-23T08:17:00Z</dcterms:created>
  <dcterms:modified xsi:type="dcterms:W3CDTF">2025-10-16T06:47:00Z</dcterms:modified>
</cp:coreProperties>
</file>